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CFA1" w14:textId="77777777" w:rsidR="00992F8B" w:rsidRDefault="00992F8B" w:rsidP="00521B68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1B8C7F59" w14:textId="4F92F9E0" w:rsidR="00992F8B" w:rsidRPr="008F12AB" w:rsidRDefault="00992F8B" w:rsidP="0049439E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8F12AB">
        <w:rPr>
          <w:rFonts w:asciiTheme="minorHAnsi" w:hAnsiTheme="minorHAnsi"/>
          <w:b/>
          <w:bCs/>
          <w:sz w:val="28"/>
          <w:szCs w:val="28"/>
        </w:rPr>
        <w:t>Shadowbriar Elementary: School and Home Compact</w:t>
      </w:r>
      <w:r>
        <w:rPr>
          <w:rFonts w:asciiTheme="minorHAnsi" w:hAnsiTheme="minorHAnsi"/>
          <w:b/>
          <w:bCs/>
          <w:sz w:val="28"/>
          <w:szCs w:val="28"/>
        </w:rPr>
        <w:t xml:space="preserve"> 202</w:t>
      </w:r>
      <w:r w:rsidR="0049439E">
        <w:rPr>
          <w:rFonts w:asciiTheme="minorHAnsi" w:hAnsiTheme="minorHAnsi"/>
          <w:b/>
          <w:bCs/>
          <w:sz w:val="28"/>
          <w:szCs w:val="28"/>
        </w:rPr>
        <w:t>4</w:t>
      </w:r>
      <w:r>
        <w:rPr>
          <w:rFonts w:asciiTheme="minorHAnsi" w:hAnsiTheme="minorHAnsi"/>
          <w:b/>
          <w:bCs/>
          <w:sz w:val="28"/>
          <w:szCs w:val="28"/>
        </w:rPr>
        <w:t>-202</w:t>
      </w:r>
      <w:r w:rsidR="0049439E">
        <w:rPr>
          <w:rFonts w:asciiTheme="minorHAnsi" w:hAnsiTheme="minorHAnsi"/>
          <w:b/>
          <w:bCs/>
          <w:sz w:val="28"/>
          <w:szCs w:val="28"/>
        </w:rPr>
        <w:t>5</w:t>
      </w:r>
    </w:p>
    <w:p w14:paraId="77FE490D" w14:textId="77777777" w:rsidR="00992F8B" w:rsidRPr="008F12AB" w:rsidRDefault="00992F8B" w:rsidP="00992F8B">
      <w:pPr>
        <w:pStyle w:val="Default"/>
        <w:jc w:val="center"/>
        <w:rPr>
          <w:rFonts w:asciiTheme="minorHAnsi" w:hAnsiTheme="minorHAnsi"/>
          <w:b/>
          <w:bCs/>
          <w:sz w:val="6"/>
          <w:szCs w:val="6"/>
        </w:rPr>
      </w:pPr>
    </w:p>
    <w:p w14:paraId="7145821D" w14:textId="7B7220EE" w:rsidR="00992F8B" w:rsidRPr="00E62C9F" w:rsidRDefault="00992F8B" w:rsidP="00992F8B">
      <w:pPr>
        <w:rPr>
          <w:sz w:val="22"/>
          <w:szCs w:val="22"/>
        </w:rPr>
      </w:pPr>
      <w:r w:rsidRPr="00E62C9F">
        <w:rPr>
          <w:sz w:val="22"/>
          <w:szCs w:val="22"/>
        </w:rPr>
        <w:t xml:space="preserve">Our students’ success is based on a partnership between school and home.  We are all committed to excellence and pledge to work together to better serve </w:t>
      </w:r>
      <w:r w:rsidR="006F3F95" w:rsidRPr="00E62C9F">
        <w:rPr>
          <w:sz w:val="22"/>
          <w:szCs w:val="22"/>
        </w:rPr>
        <w:t>all</w:t>
      </w:r>
      <w:r w:rsidRPr="00E62C9F">
        <w:rPr>
          <w:sz w:val="22"/>
          <w:szCs w:val="22"/>
        </w:rPr>
        <w:t xml:space="preserve"> our students.</w:t>
      </w:r>
    </w:p>
    <w:p w14:paraId="129D7F42" w14:textId="77777777" w:rsidR="00992F8B" w:rsidRPr="00E62C9F" w:rsidRDefault="00992F8B" w:rsidP="00992F8B">
      <w:pPr>
        <w:rPr>
          <w:sz w:val="18"/>
          <w:szCs w:val="18"/>
        </w:rPr>
      </w:pPr>
    </w:p>
    <w:p w14:paraId="3F27D008" w14:textId="77777777" w:rsidR="00992F8B" w:rsidRPr="00E62C9F" w:rsidRDefault="00992F8B" w:rsidP="00992F8B">
      <w:pPr>
        <w:rPr>
          <w:b/>
          <w:i/>
          <w:sz w:val="22"/>
          <w:szCs w:val="22"/>
          <w:u w:val="single"/>
        </w:rPr>
      </w:pPr>
      <w:r w:rsidRPr="00E62C9F">
        <w:rPr>
          <w:b/>
          <w:i/>
          <w:sz w:val="22"/>
          <w:szCs w:val="22"/>
          <w:u w:val="single"/>
        </w:rPr>
        <w:t>As a school we will:</w:t>
      </w:r>
    </w:p>
    <w:p w14:paraId="7564A090" w14:textId="60D2880E" w:rsidR="00992F8B" w:rsidRPr="00E62C9F" w:rsidRDefault="00992F8B" w:rsidP="00992F8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Provide high quality STEAM (</w:t>
      </w:r>
      <w:r w:rsidR="00E62C9F" w:rsidRPr="00E62C9F">
        <w:rPr>
          <w:rFonts w:asciiTheme="minorHAnsi" w:hAnsiTheme="minorHAnsi"/>
          <w:sz w:val="22"/>
          <w:szCs w:val="22"/>
        </w:rPr>
        <w:t>S</w:t>
      </w:r>
      <w:r w:rsidRPr="00E62C9F">
        <w:rPr>
          <w:rFonts w:asciiTheme="minorHAnsi" w:hAnsiTheme="minorHAnsi"/>
          <w:sz w:val="22"/>
          <w:szCs w:val="22"/>
        </w:rPr>
        <w:t>cience, Technology, Engineering, Arts, Math) curriculum</w:t>
      </w:r>
    </w:p>
    <w:p w14:paraId="3070B677" w14:textId="43EC2643" w:rsidR="00992F8B" w:rsidRPr="00E62C9F" w:rsidRDefault="00992F8B" w:rsidP="00992F8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 xml:space="preserve">Remain committed to all students </w:t>
      </w:r>
      <w:r w:rsidR="006F3F95" w:rsidRPr="00E62C9F">
        <w:rPr>
          <w:rFonts w:asciiTheme="minorHAnsi" w:hAnsiTheme="minorHAnsi"/>
          <w:sz w:val="22"/>
          <w:szCs w:val="22"/>
        </w:rPr>
        <w:t>all</w:t>
      </w:r>
      <w:r w:rsidRPr="00E62C9F">
        <w:rPr>
          <w:rFonts w:asciiTheme="minorHAnsi" w:hAnsiTheme="minorHAnsi"/>
          <w:sz w:val="22"/>
          <w:szCs w:val="22"/>
        </w:rPr>
        <w:t xml:space="preserve"> the time</w:t>
      </w:r>
    </w:p>
    <w:p w14:paraId="6F14BA56" w14:textId="77777777" w:rsidR="00992F8B" w:rsidRPr="00E62C9F" w:rsidRDefault="00992F8B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Respond to parent/guardian concerns within a timely manner</w:t>
      </w:r>
    </w:p>
    <w:p w14:paraId="093D5D8C" w14:textId="77777777" w:rsidR="00992F8B" w:rsidRPr="00E62C9F" w:rsidRDefault="00992F8B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Send home a monthly newsletter and/or post information on the school website to keep parents, students and members of the community informed of school events</w:t>
      </w:r>
    </w:p>
    <w:p w14:paraId="123A7158" w14:textId="6CF8E4DF" w:rsidR="00992F8B" w:rsidRPr="00E62C9F" w:rsidRDefault="00992F8B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Send a student academic/conduct progress report home weekly to parents</w:t>
      </w:r>
    </w:p>
    <w:p w14:paraId="671AFA42" w14:textId="77777777" w:rsidR="00992F8B" w:rsidRPr="00E62C9F" w:rsidRDefault="00992F8B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Send a report of student progress home to parents four weeks into each grading period</w:t>
      </w:r>
    </w:p>
    <w:p w14:paraId="10FFA626" w14:textId="77777777" w:rsidR="00992F8B" w:rsidRPr="00E62C9F" w:rsidRDefault="00992F8B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Meet with parents to discuss student achievement</w:t>
      </w:r>
    </w:p>
    <w:p w14:paraId="3A95B00F" w14:textId="77777777" w:rsidR="00992F8B" w:rsidRPr="00E62C9F" w:rsidRDefault="00992F8B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Provide tutorial or enriched activities to help all students achieve their potential best</w:t>
      </w:r>
    </w:p>
    <w:p w14:paraId="1B900864" w14:textId="77777777" w:rsidR="00992F8B" w:rsidRPr="00E62C9F" w:rsidRDefault="00992F8B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Test student achievement levels and monitor student progress</w:t>
      </w:r>
    </w:p>
    <w:p w14:paraId="7F9EAF1A" w14:textId="77777777" w:rsidR="00992F8B" w:rsidRPr="00E62C9F" w:rsidRDefault="00992F8B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Provide all parents an equal and adequate opportunity to participate in all segments of parental involvement activities</w:t>
      </w:r>
    </w:p>
    <w:p w14:paraId="05B0834B" w14:textId="2D1D0FA7" w:rsidR="00992F8B" w:rsidRDefault="00992F8B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Provide opportunities for telephone conferences and e-mail conversations if a face-to-face conference is not possible</w:t>
      </w:r>
    </w:p>
    <w:p w14:paraId="4EEE3C21" w14:textId="14C85004" w:rsidR="00E62C9F" w:rsidRPr="00E62C9F" w:rsidRDefault="00E62C9F" w:rsidP="00992F8B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Offers leadership opportunities for the classroom and school-wide</w:t>
      </w:r>
    </w:p>
    <w:p w14:paraId="5FA977B0" w14:textId="77777777" w:rsidR="00992F8B" w:rsidRPr="00E62C9F" w:rsidRDefault="00992F8B" w:rsidP="00992F8B">
      <w:pPr>
        <w:rPr>
          <w:b/>
          <w:i/>
          <w:sz w:val="22"/>
          <w:szCs w:val="22"/>
          <w:u w:val="single"/>
        </w:rPr>
      </w:pPr>
      <w:r w:rsidRPr="00E62C9F">
        <w:rPr>
          <w:b/>
          <w:i/>
          <w:sz w:val="22"/>
          <w:szCs w:val="22"/>
          <w:u w:val="single"/>
        </w:rPr>
        <w:t>As a parent you will:</w:t>
      </w:r>
    </w:p>
    <w:p w14:paraId="0361718F" w14:textId="77777777" w:rsidR="00992F8B" w:rsidRPr="00E62C9F" w:rsidRDefault="00992F8B" w:rsidP="00992F8B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Send your student to school on time and prepared for learning daily</w:t>
      </w:r>
    </w:p>
    <w:p w14:paraId="4C4E2D87" w14:textId="77777777" w:rsidR="00992F8B" w:rsidRPr="00E62C9F" w:rsidRDefault="00992F8B" w:rsidP="00992F8B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Encourage student’s efforts and support them by being available for academic guidance</w:t>
      </w:r>
    </w:p>
    <w:p w14:paraId="6E355ED2" w14:textId="77777777" w:rsidR="00992F8B" w:rsidRPr="00E62C9F" w:rsidRDefault="00992F8B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Provide a well-lit, quiet study environment to complete homework</w:t>
      </w:r>
    </w:p>
    <w:p w14:paraId="108382C5" w14:textId="77777777" w:rsidR="00992F8B" w:rsidRPr="00E62C9F" w:rsidRDefault="00992F8B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Attend parent conferences</w:t>
      </w:r>
    </w:p>
    <w:p w14:paraId="203C895F" w14:textId="77777777" w:rsidR="00992F8B" w:rsidRPr="00E62C9F" w:rsidRDefault="00992F8B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Communicate courteously with the faculty and staff to help us serve your child effectively</w:t>
      </w:r>
    </w:p>
    <w:p w14:paraId="4D6ED821" w14:textId="77777777" w:rsidR="00992F8B" w:rsidRPr="00E62C9F" w:rsidRDefault="00992F8B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Be as involved as possible in your child’s school life</w:t>
      </w:r>
    </w:p>
    <w:p w14:paraId="306642EE" w14:textId="77777777" w:rsidR="00992F8B" w:rsidRPr="00E62C9F" w:rsidRDefault="00992F8B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Let your child know you value reading by reading daily to or with your child</w:t>
      </w:r>
    </w:p>
    <w:p w14:paraId="5E226F3D" w14:textId="77777777" w:rsidR="00992F8B" w:rsidRPr="00E62C9F" w:rsidRDefault="00992F8B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Let your child know you value mathematics and incorporate mathematical skills into everyday activities:  i.e. time, money, fractions</w:t>
      </w:r>
    </w:p>
    <w:p w14:paraId="6A125BA3" w14:textId="77777777" w:rsidR="00992F8B" w:rsidRPr="00E62C9F" w:rsidRDefault="00992F8B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Get your child to school every day unless he/she is ill</w:t>
      </w:r>
    </w:p>
    <w:p w14:paraId="5D526C4E" w14:textId="77777777" w:rsidR="00992F8B" w:rsidRPr="00E62C9F" w:rsidRDefault="00992F8B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Provide current emergency numbers in case of an accident or illness</w:t>
      </w:r>
    </w:p>
    <w:p w14:paraId="3E11E259" w14:textId="07BA7C6C" w:rsidR="00992F8B" w:rsidRPr="00E62C9F" w:rsidRDefault="00992F8B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Sign and return important documents, such as STEAM magnet report cards</w:t>
      </w:r>
    </w:p>
    <w:p w14:paraId="1843EDF7" w14:textId="0BA549DE" w:rsidR="00E62C9F" w:rsidRDefault="00E62C9F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 xml:space="preserve">Read </w:t>
      </w:r>
      <w:r>
        <w:rPr>
          <w:rFonts w:asciiTheme="minorHAnsi" w:hAnsiTheme="minorHAnsi"/>
          <w:sz w:val="22"/>
          <w:szCs w:val="22"/>
        </w:rPr>
        <w:t>and go over the school Handbook with their student</w:t>
      </w:r>
    </w:p>
    <w:p w14:paraId="5F0F79AD" w14:textId="21860290" w:rsidR="00E62C9F" w:rsidRPr="00E62C9F" w:rsidRDefault="00E62C9F" w:rsidP="00992F8B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Follow the Drop Off and Pick Up processes of the school</w:t>
      </w:r>
    </w:p>
    <w:p w14:paraId="4F254D64" w14:textId="77777777" w:rsidR="00992F8B" w:rsidRPr="00E62C9F" w:rsidRDefault="00992F8B" w:rsidP="00992F8B">
      <w:pPr>
        <w:rPr>
          <w:b/>
          <w:i/>
          <w:sz w:val="22"/>
          <w:szCs w:val="22"/>
          <w:u w:val="single"/>
        </w:rPr>
      </w:pPr>
      <w:r w:rsidRPr="00E62C9F">
        <w:rPr>
          <w:b/>
          <w:i/>
          <w:sz w:val="22"/>
          <w:szCs w:val="22"/>
          <w:u w:val="single"/>
        </w:rPr>
        <w:t>As a student you will:</w:t>
      </w:r>
    </w:p>
    <w:p w14:paraId="6516E618" w14:textId="77777777" w:rsidR="00992F8B" w:rsidRPr="00E62C9F" w:rsidRDefault="00992F8B" w:rsidP="00992F8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Come to school every day on time and be prepared to learn</w:t>
      </w:r>
    </w:p>
    <w:p w14:paraId="3A860EB8" w14:textId="77777777" w:rsidR="00992F8B" w:rsidRPr="00E62C9F" w:rsidRDefault="00992F8B" w:rsidP="00992F8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Complete one STEAM project and hold leadership positions</w:t>
      </w:r>
    </w:p>
    <w:p w14:paraId="43EF872E" w14:textId="77777777" w:rsidR="00992F8B" w:rsidRPr="00E62C9F" w:rsidRDefault="00992F8B" w:rsidP="00992F8B">
      <w:pPr>
        <w:pStyle w:val="ListParagraph"/>
        <w:numPr>
          <w:ilvl w:val="0"/>
          <w:numId w:val="4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Put forth your best effort and maintain passing grades in all subjects</w:t>
      </w:r>
    </w:p>
    <w:p w14:paraId="5721BD7C" w14:textId="77777777" w:rsidR="00992F8B" w:rsidRPr="00E62C9F" w:rsidRDefault="00992F8B" w:rsidP="00992F8B">
      <w:pPr>
        <w:pStyle w:val="ListParagraph"/>
        <w:numPr>
          <w:ilvl w:val="0"/>
          <w:numId w:val="4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Value and respect yourself, your work, and your school</w:t>
      </w:r>
    </w:p>
    <w:p w14:paraId="446F2CB7" w14:textId="77777777" w:rsidR="00992F8B" w:rsidRPr="00E62C9F" w:rsidRDefault="00992F8B" w:rsidP="00992F8B">
      <w:pPr>
        <w:pStyle w:val="ListParagraph"/>
        <w:numPr>
          <w:ilvl w:val="0"/>
          <w:numId w:val="4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Read nightly for at least 30 minutes</w:t>
      </w:r>
    </w:p>
    <w:p w14:paraId="618B8424" w14:textId="693FDB69" w:rsidR="00A56127" w:rsidRDefault="00992F8B" w:rsidP="00EF58BB">
      <w:pPr>
        <w:pStyle w:val="ListParagraph"/>
        <w:numPr>
          <w:ilvl w:val="0"/>
          <w:numId w:val="4"/>
        </w:numPr>
        <w:spacing w:after="200"/>
        <w:rPr>
          <w:rFonts w:asciiTheme="minorHAnsi" w:hAnsiTheme="minorHAnsi"/>
          <w:sz w:val="22"/>
          <w:szCs w:val="22"/>
        </w:rPr>
      </w:pPr>
      <w:r w:rsidRPr="00E62C9F">
        <w:rPr>
          <w:rFonts w:asciiTheme="minorHAnsi" w:hAnsiTheme="minorHAnsi"/>
          <w:sz w:val="22"/>
          <w:szCs w:val="22"/>
        </w:rPr>
        <w:t>Practice and master my grade-level Math Facts to increase Math Fluency</w:t>
      </w:r>
    </w:p>
    <w:p w14:paraId="0B69C0A7" w14:textId="23E498F5" w:rsidR="00E62C9F" w:rsidRPr="00E62C9F" w:rsidRDefault="00E62C9F" w:rsidP="00E62C9F">
      <w:pPr>
        <w:pStyle w:val="ListParagraph"/>
        <w:numPr>
          <w:ilvl w:val="0"/>
          <w:numId w:val="4"/>
        </w:num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Each student follows the school Handbook</w:t>
      </w:r>
    </w:p>
    <w:sectPr w:rsidR="00E62C9F" w:rsidRPr="00E62C9F" w:rsidSect="008F3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700B4" w14:textId="77777777" w:rsidR="00BD3B94" w:rsidRDefault="00BD3B94" w:rsidP="00B61B30">
      <w:r>
        <w:separator/>
      </w:r>
    </w:p>
  </w:endnote>
  <w:endnote w:type="continuationSeparator" w:id="0">
    <w:p w14:paraId="7F7367F4" w14:textId="77777777" w:rsidR="00BD3B94" w:rsidRDefault="00BD3B94" w:rsidP="00B6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4E94" w14:textId="77777777" w:rsidR="008F36BC" w:rsidRDefault="008F3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4705" w14:textId="1CF656BD" w:rsidR="00AD2EB1" w:rsidRPr="008B3F36" w:rsidRDefault="00AD2EB1" w:rsidP="00AD2EB1">
    <w:pPr>
      <w:pStyle w:val="Footer"/>
    </w:pPr>
    <w:r w:rsidRPr="008B3F36">
      <w:t>2650 Shadowbriar Houston, TX 77077 </w:t>
    </w:r>
    <w:r>
      <w:t xml:space="preserve">                    </w:t>
    </w:r>
    <w:r w:rsidRPr="008B3F36">
      <w:t> 281-368-2160 </w:t>
    </w:r>
    <w:r w:rsidRPr="008B3F36">
      <w:rPr>
        <w:i/>
        <w:iCs/>
      </w:rPr>
      <w:t>fax:  </w:t>
    </w:r>
    <w:r w:rsidRPr="008B3F36">
      <w:t>281-368-2170</w:t>
    </w:r>
  </w:p>
  <w:p w14:paraId="4FE8C677" w14:textId="77777777" w:rsidR="00967C74" w:rsidRDefault="00967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8517" w14:textId="77777777" w:rsidR="008F36BC" w:rsidRDefault="008F3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6FE84" w14:textId="77777777" w:rsidR="00BD3B94" w:rsidRDefault="00BD3B94" w:rsidP="00B61B30">
      <w:r>
        <w:separator/>
      </w:r>
    </w:p>
  </w:footnote>
  <w:footnote w:type="continuationSeparator" w:id="0">
    <w:p w14:paraId="674EA5E3" w14:textId="77777777" w:rsidR="00BD3B94" w:rsidRDefault="00BD3B94" w:rsidP="00B6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4F53" w14:textId="77777777" w:rsidR="00B61B30" w:rsidRDefault="00000000">
    <w:pPr>
      <w:pStyle w:val="Header"/>
    </w:pPr>
    <w:r>
      <w:rPr>
        <w:noProof/>
      </w:rPr>
      <w:pict w14:anchorId="58137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j110338_2016_Shadowbrair_LTR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j110338_2016_Shadowbrair_LT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12AE" w14:textId="7790302D" w:rsidR="00B61B30" w:rsidRPr="00967C74" w:rsidRDefault="00967C74" w:rsidP="007369AA">
    <w:pPr>
      <w:pStyle w:val="Header"/>
      <w:tabs>
        <w:tab w:val="clear" w:pos="4320"/>
        <w:tab w:val="clear" w:pos="8640"/>
        <w:tab w:val="right" w:pos="9360"/>
      </w:tabs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C63076" wp14:editId="49DF31D7">
          <wp:simplePos x="0" y="0"/>
          <wp:positionH relativeFrom="column">
            <wp:posOffset>-360045</wp:posOffset>
          </wp:positionH>
          <wp:positionV relativeFrom="paragraph">
            <wp:posOffset>-256540</wp:posOffset>
          </wp:positionV>
          <wp:extent cx="854710" cy="661670"/>
          <wp:effectExtent l="0" t="0" r="2540" b="5080"/>
          <wp:wrapThrough wrapText="bothSides">
            <wp:wrapPolygon edited="0">
              <wp:start x="0" y="0"/>
              <wp:lineTo x="0" y="21144"/>
              <wp:lineTo x="21183" y="21144"/>
              <wp:lineTo x="21183" y="0"/>
              <wp:lineTo x="0" y="0"/>
            </wp:wrapPolygon>
          </wp:wrapThrough>
          <wp:docPr id="60883402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3402" name="Picture 1" descr="A yellow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35EA736" wp14:editId="5DB4F8D3">
          <wp:simplePos x="0" y="0"/>
          <wp:positionH relativeFrom="column">
            <wp:posOffset>5381625</wp:posOffset>
          </wp:positionH>
          <wp:positionV relativeFrom="paragraph">
            <wp:posOffset>-266700</wp:posOffset>
          </wp:positionV>
          <wp:extent cx="873760" cy="676275"/>
          <wp:effectExtent l="0" t="0" r="2540" b="9525"/>
          <wp:wrapThrough wrapText="bothSides">
            <wp:wrapPolygon edited="0">
              <wp:start x="0" y="0"/>
              <wp:lineTo x="0" y="21296"/>
              <wp:lineTo x="21192" y="21296"/>
              <wp:lineTo x="21192" y="0"/>
              <wp:lineTo x="0" y="0"/>
            </wp:wrapPolygon>
          </wp:wrapThrough>
          <wp:docPr id="532954453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3402" name="Picture 1" descr="A yellow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76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708">
      <w:rPr>
        <w:b/>
        <w:bCs/>
      </w:rPr>
      <w:t xml:space="preserve">   </w:t>
    </w:r>
    <w:r w:rsidR="007D00E9">
      <w:rPr>
        <w:b/>
        <w:bCs/>
      </w:rPr>
      <w:t xml:space="preserve">                                        </w:t>
    </w:r>
    <w:r w:rsidR="00823708">
      <w:rPr>
        <w:b/>
        <w:bCs/>
      </w:rPr>
      <w:t xml:space="preserve"> </w:t>
    </w:r>
    <w:r w:rsidR="000C1A4B" w:rsidRPr="000C1A4B">
      <w:rPr>
        <w:b/>
        <w:bCs/>
      </w:rPr>
      <w:t>Zabeth Parra-Malek, Principal  </w:t>
    </w:r>
    <w:r w:rsidR="00DA1DE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A2FB" w14:textId="77777777" w:rsidR="00B61B30" w:rsidRDefault="00000000">
    <w:pPr>
      <w:pStyle w:val="Header"/>
    </w:pPr>
    <w:r>
      <w:rPr>
        <w:noProof/>
      </w:rPr>
      <w:pict w14:anchorId="35FA2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j110338_2016_Shadowbrair_LTR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j110338_2016_Shadowbrair_LT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315D"/>
    <w:multiLevelType w:val="hybridMultilevel"/>
    <w:tmpl w:val="D91A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545F"/>
    <w:multiLevelType w:val="hybridMultilevel"/>
    <w:tmpl w:val="260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B2638"/>
    <w:multiLevelType w:val="hybridMultilevel"/>
    <w:tmpl w:val="B9D0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4ECD"/>
    <w:multiLevelType w:val="hybridMultilevel"/>
    <w:tmpl w:val="C856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17273">
    <w:abstractNumId w:val="3"/>
  </w:num>
  <w:num w:numId="2" w16cid:durableId="846868383">
    <w:abstractNumId w:val="2"/>
  </w:num>
  <w:num w:numId="3" w16cid:durableId="443112339">
    <w:abstractNumId w:val="1"/>
  </w:num>
  <w:num w:numId="4" w16cid:durableId="167807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30"/>
    <w:rsid w:val="000628A8"/>
    <w:rsid w:val="000654F3"/>
    <w:rsid w:val="000C1A4B"/>
    <w:rsid w:val="000C474F"/>
    <w:rsid w:val="000E0C0D"/>
    <w:rsid w:val="0012185D"/>
    <w:rsid w:val="00173D3D"/>
    <w:rsid w:val="002731F6"/>
    <w:rsid w:val="00340D4D"/>
    <w:rsid w:val="00350C01"/>
    <w:rsid w:val="0036630A"/>
    <w:rsid w:val="00374E68"/>
    <w:rsid w:val="003B06DD"/>
    <w:rsid w:val="003D3875"/>
    <w:rsid w:val="00416BA8"/>
    <w:rsid w:val="00463D4E"/>
    <w:rsid w:val="004928B4"/>
    <w:rsid w:val="00492A9D"/>
    <w:rsid w:val="0049439E"/>
    <w:rsid w:val="00495463"/>
    <w:rsid w:val="004B5059"/>
    <w:rsid w:val="004E1E15"/>
    <w:rsid w:val="00521B68"/>
    <w:rsid w:val="00575C2A"/>
    <w:rsid w:val="005B16C2"/>
    <w:rsid w:val="005C14F8"/>
    <w:rsid w:val="00622948"/>
    <w:rsid w:val="0068316E"/>
    <w:rsid w:val="006D4E85"/>
    <w:rsid w:val="006E72FB"/>
    <w:rsid w:val="006F3F95"/>
    <w:rsid w:val="007369AA"/>
    <w:rsid w:val="00747D19"/>
    <w:rsid w:val="0075328B"/>
    <w:rsid w:val="00787DC8"/>
    <w:rsid w:val="007A19B8"/>
    <w:rsid w:val="007D00E9"/>
    <w:rsid w:val="007D4C62"/>
    <w:rsid w:val="00823708"/>
    <w:rsid w:val="008F36BC"/>
    <w:rsid w:val="00967C74"/>
    <w:rsid w:val="00992F8B"/>
    <w:rsid w:val="009A3383"/>
    <w:rsid w:val="00A009EE"/>
    <w:rsid w:val="00A56127"/>
    <w:rsid w:val="00AD2EB1"/>
    <w:rsid w:val="00AD69BD"/>
    <w:rsid w:val="00B06B11"/>
    <w:rsid w:val="00B270BE"/>
    <w:rsid w:val="00B61B30"/>
    <w:rsid w:val="00B84305"/>
    <w:rsid w:val="00BD3B94"/>
    <w:rsid w:val="00BF529E"/>
    <w:rsid w:val="00C33751"/>
    <w:rsid w:val="00C7504E"/>
    <w:rsid w:val="00CB2C67"/>
    <w:rsid w:val="00CC57AA"/>
    <w:rsid w:val="00D25B02"/>
    <w:rsid w:val="00D75275"/>
    <w:rsid w:val="00DA1DEC"/>
    <w:rsid w:val="00E62C9F"/>
    <w:rsid w:val="00E83260"/>
    <w:rsid w:val="00EA28A6"/>
    <w:rsid w:val="00EF58BB"/>
    <w:rsid w:val="00F11093"/>
    <w:rsid w:val="00F22625"/>
    <w:rsid w:val="00F3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95697"/>
  <w14:defaultImageDpi w14:val="300"/>
  <w15:docId w15:val="{81D2497F-841C-4F7D-B1F1-73721B3C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B30"/>
  </w:style>
  <w:style w:type="paragraph" w:styleId="Footer">
    <w:name w:val="footer"/>
    <w:basedOn w:val="Normal"/>
    <w:link w:val="FooterChar"/>
    <w:uiPriority w:val="99"/>
    <w:unhideWhenUsed/>
    <w:rsid w:val="00B61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B30"/>
  </w:style>
  <w:style w:type="paragraph" w:styleId="BalloonText">
    <w:name w:val="Balloon Text"/>
    <w:basedOn w:val="Normal"/>
    <w:link w:val="BalloonTextChar"/>
    <w:uiPriority w:val="99"/>
    <w:semiHidden/>
    <w:unhideWhenUsed/>
    <w:rsid w:val="00B61B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z-TopofForm"/>
    <w:uiPriority w:val="99"/>
    <w:rsid w:val="009A3383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9A3383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33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3383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992F8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6F3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19F1-4A11-4F4B-A9F8-3126507E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Independent School District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Deese, Shelia</dc:creator>
  <cp:lastModifiedBy>Deese, Shelia</cp:lastModifiedBy>
  <cp:revision>25</cp:revision>
  <cp:lastPrinted>2024-12-12T19:34:00Z</cp:lastPrinted>
  <dcterms:created xsi:type="dcterms:W3CDTF">2024-12-06T19:25:00Z</dcterms:created>
  <dcterms:modified xsi:type="dcterms:W3CDTF">2024-12-12T19:41:00Z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6106af1a2478a66f2d3eadfd2dc5eb9caedf467aef6ad71ec2be523f2fa701cf</vt:lpwstr>
  </property>
</Properties>
</file>